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A5" w:rsidRDefault="00F13CA5" w:rsidP="008C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KOSZTORYS OFERTOWY</w:t>
      </w:r>
      <w:bookmarkStart w:id="0" w:name="_GoBack"/>
      <w:bookmarkEnd w:id="0"/>
    </w:p>
    <w:p w:rsidR="00F13CA5" w:rsidRDefault="00F13CA5" w:rsidP="00F13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Wycinka drzew rosnących w pasach drogowych dróg powiatowych na terenie </w:t>
      </w:r>
    </w:p>
    <w:p w:rsidR="00F13CA5" w:rsidRDefault="00F13CA5" w:rsidP="00F13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Powiatu Ostrołęckiego</w:t>
      </w:r>
    </w:p>
    <w:p w:rsidR="00F13CA5" w:rsidRDefault="00F13CA5" w:rsidP="00F13CA5">
      <w:pPr>
        <w:jc w:val="center"/>
        <w:rPr>
          <w:sz w:val="24"/>
          <w:szCs w:val="24"/>
        </w:rPr>
      </w:pPr>
    </w:p>
    <w:p w:rsidR="00F13CA5" w:rsidRDefault="00F13CA5" w:rsidP="00F13CA5">
      <w:pPr>
        <w:jc w:val="center"/>
        <w:rPr>
          <w:sz w:val="24"/>
          <w:szCs w:val="24"/>
        </w:rPr>
      </w:pPr>
    </w:p>
    <w:tbl>
      <w:tblPr>
        <w:tblStyle w:val="Tabela-Siatka"/>
        <w:tblW w:w="9606" w:type="dxa"/>
        <w:tblInd w:w="0" w:type="dxa"/>
        <w:tblLook w:val="04A0" w:firstRow="1" w:lastRow="0" w:firstColumn="1" w:lastColumn="0" w:noHBand="0" w:noVBand="1"/>
      </w:tblPr>
      <w:tblGrid>
        <w:gridCol w:w="675"/>
        <w:gridCol w:w="3969"/>
        <w:gridCol w:w="1134"/>
        <w:gridCol w:w="1134"/>
        <w:gridCol w:w="1276"/>
        <w:gridCol w:w="1418"/>
      </w:tblGrid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Wyszczególnienie elementów rozliczeniowych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ind w:left="2034" w:hanging="2034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Jednostka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Cena jednostkowa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</w:t>
            </w: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Nazwa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(PLN)</w:t>
            </w: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(4)</w:t>
            </w:r>
          </w:p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(5)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(6)</w:t>
            </w: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</w:pPr>
            <w:r>
              <w:t>1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r>
              <w:t>Wycinka drzew (śr. 26-35)</w:t>
            </w:r>
          </w:p>
          <w:p w:rsidR="00F13CA5" w:rsidRDefault="00F13C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</w:pPr>
            <w:r>
              <w:t>2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r>
              <w:t>Wycinka drzew (śr. 36-45)</w:t>
            </w:r>
          </w:p>
          <w:p w:rsidR="00F13CA5" w:rsidRDefault="00F13C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  <w: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</w:pPr>
            <w:r>
              <w:t>3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r>
              <w:t>Wycinka drzew (śr. 46-55)</w:t>
            </w:r>
          </w:p>
          <w:p w:rsidR="00F13CA5" w:rsidRDefault="00F13C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  <w: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</w:pPr>
            <w:r>
              <w:t>4</w:t>
            </w:r>
            <w: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r>
              <w:t>Wycinka drzew (śr. 56-65)</w:t>
            </w:r>
          </w:p>
          <w:p w:rsidR="00F13CA5" w:rsidRDefault="00F13CA5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pPr>
              <w:jc w:val="center"/>
            </w:pPr>
            <w:r>
              <w:t>szt.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r>
              <w:t>RAZEM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r>
              <w:t>PODATEK 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</w:tr>
      <w:tr w:rsidR="00F13CA5" w:rsidTr="00F13CA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CA5" w:rsidRDefault="00F13CA5">
            <w:r>
              <w:t>OGÓŁEM KOSZT (z VAT)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CA5" w:rsidRDefault="00F13CA5">
            <w:pPr>
              <w:jc w:val="center"/>
              <w:rPr>
                <w:b/>
              </w:rPr>
            </w:pPr>
          </w:p>
        </w:tc>
      </w:tr>
    </w:tbl>
    <w:p w:rsidR="00F13CA5" w:rsidRDefault="00F13CA5" w:rsidP="00F13CA5"/>
    <w:p w:rsidR="00F13CA5" w:rsidRDefault="00F13CA5" w:rsidP="00F13CA5"/>
    <w:p w:rsidR="00F13CA5" w:rsidRDefault="00F13CA5" w:rsidP="00F13CA5"/>
    <w:p w:rsidR="00F13CA5" w:rsidRDefault="00F13CA5" w:rsidP="00F13CA5"/>
    <w:p w:rsidR="00ED3872" w:rsidRDefault="00ED3872"/>
    <w:sectPr w:rsidR="00ED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5E9"/>
    <w:rsid w:val="008C5242"/>
    <w:rsid w:val="008F15E9"/>
    <w:rsid w:val="00ED3872"/>
    <w:rsid w:val="00F1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3C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13C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4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413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Dzierlatka</dc:creator>
  <cp:keywords/>
  <dc:description/>
  <cp:lastModifiedBy>Anna Dzierlatka</cp:lastModifiedBy>
  <cp:revision>5</cp:revision>
  <dcterms:created xsi:type="dcterms:W3CDTF">2022-05-04T07:59:00Z</dcterms:created>
  <dcterms:modified xsi:type="dcterms:W3CDTF">2022-05-04T08:04:00Z</dcterms:modified>
</cp:coreProperties>
</file>