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35" w:rsidRDefault="00944C35" w:rsidP="00944C35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FORMULARZ OFERTY</w:t>
      </w:r>
    </w:p>
    <w:p w:rsidR="00944C35" w:rsidRDefault="00944C35" w:rsidP="00944C35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944C35" w:rsidRDefault="00944C35" w:rsidP="00944C35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944C35" w:rsidRDefault="00944C35" w:rsidP="00944C35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944C35" w:rsidRDefault="00944C35" w:rsidP="00944C35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          Zarząd Dróg Powiatowych </w:t>
      </w:r>
    </w:p>
    <w:p w:rsidR="00944C35" w:rsidRDefault="00944C35" w:rsidP="00944C35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                      w Ostrołęce                                                                                                                                     </w:t>
      </w:r>
    </w:p>
    <w:p w:rsidR="00944C35" w:rsidRDefault="00944C35" w:rsidP="00944C35">
      <w:pPr>
        <w:pStyle w:val="FR1"/>
        <w:ind w:left="0"/>
        <w:jc w:val="both"/>
        <w:rPr>
          <w:rFonts w:ascii="Calibri" w:hAnsi="Calibri" w:cs="Calibri"/>
          <w:b w:val="0"/>
          <w:bCs/>
          <w:lang w:val="pl-PL"/>
        </w:rPr>
      </w:pPr>
    </w:p>
    <w:p w:rsidR="00944C35" w:rsidRDefault="00944C35" w:rsidP="00944C35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944C35" w:rsidRDefault="00944C35" w:rsidP="00944C35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944C35" w:rsidRDefault="00944C35" w:rsidP="00944C35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na sprzedaż drewna opałowego, proponuję zakup drewna w ilości </w:t>
      </w:r>
      <w:r w:rsidR="007E0ADD">
        <w:rPr>
          <w:rFonts w:ascii="Calibri" w:hAnsi="Calibri" w:cs="Calibri"/>
          <w:sz w:val="22"/>
          <w:szCs w:val="22"/>
        </w:rPr>
        <w:t>104,63</w:t>
      </w:r>
      <w:r w:rsidRPr="007E0ADD">
        <w:rPr>
          <w:rFonts w:ascii="Calibri" w:hAnsi="Calibri" w:cs="Calibri"/>
          <w:sz w:val="22"/>
          <w:szCs w:val="22"/>
        </w:rPr>
        <w:t>m</w:t>
      </w:r>
      <w:r w:rsidRPr="007E0ADD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za kwotę netto:</w:t>
      </w:r>
    </w:p>
    <w:p w:rsidR="00944C35" w:rsidRDefault="00944C35" w:rsidP="00944C35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:rsidR="00944C35" w:rsidRDefault="00944C35" w:rsidP="00944C3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Drewno opałowe</w:t>
      </w:r>
      <w:r w:rsidRPr="007E0ADD">
        <w:rPr>
          <w:rFonts w:ascii="Calibri" w:hAnsi="Calibri" w:cs="Calibri"/>
          <w:b/>
        </w:rPr>
        <w:t xml:space="preserve">:   </w:t>
      </w:r>
      <w:r w:rsidR="007E0ADD">
        <w:rPr>
          <w:rFonts w:ascii="Calibri" w:hAnsi="Calibri" w:cs="Calibri"/>
          <w:b/>
        </w:rPr>
        <w:t>104,63</w:t>
      </w:r>
      <w:bookmarkStart w:id="0" w:name="_GoBack"/>
      <w:bookmarkEnd w:id="0"/>
      <w:r w:rsidRPr="007E0ADD">
        <w:rPr>
          <w:rFonts w:ascii="Calibri" w:hAnsi="Calibri" w:cs="Calibri"/>
          <w:b/>
        </w:rPr>
        <w:t>m</w:t>
      </w:r>
      <w:r w:rsidRPr="007E0ADD">
        <w:rPr>
          <w:rFonts w:ascii="Calibri" w:hAnsi="Calibri" w:cs="Calibri"/>
          <w:b/>
          <w:vertAlign w:val="superscript"/>
        </w:rPr>
        <w:t>3</w:t>
      </w:r>
      <w:r>
        <w:rPr>
          <w:rFonts w:ascii="Calibri" w:hAnsi="Calibri" w:cs="Calibri"/>
          <w:b/>
        </w:rPr>
        <w:t xml:space="preserve">    x    </w:t>
      </w:r>
      <w:r>
        <w:rPr>
          <w:rFonts w:ascii="Calibri" w:hAnsi="Calibri" w:cs="Calibri"/>
          <w:sz w:val="16"/>
          <w:szCs w:val="16"/>
        </w:rPr>
        <w:t>………….…….….</w:t>
      </w:r>
      <w:r>
        <w:rPr>
          <w:rFonts w:ascii="Calibri" w:hAnsi="Calibri" w:cs="Calibri"/>
          <w:b/>
          <w:sz w:val="16"/>
          <w:szCs w:val="16"/>
        </w:rPr>
        <w:t xml:space="preserve">      </w:t>
      </w:r>
      <w:r>
        <w:rPr>
          <w:rFonts w:ascii="Calibri" w:hAnsi="Calibri" w:cs="Calibri"/>
          <w:b/>
        </w:rPr>
        <w:t xml:space="preserve">zł     =   </w:t>
      </w:r>
      <w:r>
        <w:rPr>
          <w:rFonts w:ascii="Calibri" w:hAnsi="Calibri" w:cs="Calibri"/>
          <w:sz w:val="16"/>
          <w:szCs w:val="16"/>
        </w:rPr>
        <w:t>…………..…………..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 xml:space="preserve">zł </w:t>
      </w:r>
    </w:p>
    <w:p w:rsidR="00944C35" w:rsidRDefault="00944C35" w:rsidP="00944C35">
      <w:pPr>
        <w:pStyle w:val="Tekstpodstawowywcity"/>
        <w:ind w:left="0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              (Cena jednostkowa)                     (Wartość netto)</w:t>
      </w:r>
    </w:p>
    <w:p w:rsidR="00944C35" w:rsidRDefault="00944C35" w:rsidP="00944C35">
      <w:pPr>
        <w:pStyle w:val="Tekstpodstawowywcity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944C35" w:rsidRDefault="00944C35" w:rsidP="00944C35">
      <w:pPr>
        <w:pStyle w:val="Tekstpodstawowywcity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</w:t>
      </w:r>
      <w:r>
        <w:rPr>
          <w:rFonts w:ascii="Calibri" w:hAnsi="Calibri" w:cs="Calibri"/>
          <w:b/>
          <w:sz w:val="16"/>
          <w:szCs w:val="16"/>
        </w:rPr>
        <w:t xml:space="preserve">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…………………………………………………………………………………………………..………………………………………………………………..……………………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944C35" w:rsidRDefault="00944C35" w:rsidP="00944C35">
      <w:pPr>
        <w:pStyle w:val="Tekstpodstawowywcity"/>
        <w:ind w:left="0"/>
        <w:jc w:val="both"/>
        <w:rPr>
          <w:rFonts w:ascii="Calibri" w:hAnsi="Calibri" w:cs="Calibri"/>
          <w:b/>
        </w:rPr>
      </w:pPr>
    </w:p>
    <w:p w:rsidR="00944C35" w:rsidRDefault="00944C35" w:rsidP="00944C35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944C35" w:rsidRDefault="00944C35" w:rsidP="00944C35">
      <w:pPr>
        <w:pStyle w:val="Tekstpodstawowy21"/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44C35" w:rsidRDefault="00944C35" w:rsidP="00944C35">
      <w:pPr>
        <w:pStyle w:val="Tekstpodstawowy21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944C35" w:rsidRDefault="00944C35" w:rsidP="00944C35">
      <w:pPr>
        <w:pStyle w:val="Tekstpodstawowy21"/>
        <w:ind w:left="0"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..........................................</w:t>
      </w:r>
    </w:p>
    <w:p w:rsidR="00944C35" w:rsidRDefault="00944C35" w:rsidP="00944C35">
      <w:pPr>
        <w:pStyle w:val="Tekstpodstawowy21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vertAlign w:val="superscript"/>
        </w:rPr>
        <w:t>(podpis)</w:t>
      </w:r>
    </w:p>
    <w:p w:rsidR="00944C35" w:rsidRDefault="00944C35" w:rsidP="00944C35"/>
    <w:p w:rsidR="00944C35" w:rsidRDefault="00944C35" w:rsidP="00944C35"/>
    <w:p w:rsidR="00944C35" w:rsidRDefault="00944C35" w:rsidP="00944C35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Zgodnie z art. 13 ust. 1 Ogólnego Rozporządzenia o Ochronie Danych (RODO) informujemy, że: 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1)  administratorem Państwa danych osobowych Wykonawców lub Zleceniobiorców jest Zarząd Dr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óg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Powiatowych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Ostrołęce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: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ul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Lokalna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2, 07-410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Ostrołęka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;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   administrator wyznaczył Inspektora Ochrony Danych, z którym mogą się Państwo kontaktować w sprawach przetwarzania Państwa danych osobowych za pośrednictwem poczty elektronicznej: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  <w:lang w:val="en-US"/>
          </w:rPr>
          <w:t>zdpo-ka@wp.pl</w:t>
        </w:r>
      </w:hyperlink>
      <w:r>
        <w:rPr>
          <w:rFonts w:ascii="Calibri" w:hAnsi="Calibri" w:cs="Calibri"/>
          <w:sz w:val="18"/>
          <w:szCs w:val="18"/>
        </w:rPr>
        <w:t>;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  administrator będzie przetwarzał Państwa dane osobowe na podstawie art. 6 ust. 1 lit. b) RODO, tj. przetwarzanie jest niezbędne w celu wykonania umowy, której stroną jest osoba, której dane dotyczą lub do podjęcia działań na żądanie osoby, której dane dotyczą przed zawarciem umowy;  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4)  dane osobowe mogą być udostępnione innym uprawnionym podmiotom, na podstawie przepis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prawa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a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także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podmiotów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którymi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administrator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zawarł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umowę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powierzenia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związku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realizacją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usług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administratora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(np.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kancelarią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prawną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dostawcą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oprogramowania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zewnętrznym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audytorem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zleceniobiorcą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świadczącym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usługę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zakresu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ochrony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);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5)  administrator nie zamierza przekazywać Państwa danych osobowych do państwa trzeciego lub organizacji międzynarodowej;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6)  mają Państwo prawo uzyskać kopię swoich danych osobowych w siedzibie administratora.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Dodatkowo zgodnie z art. 13 ust. 2 RODO informujemy, że: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Państwa dane osobowe będą przechowywane do momentu upływu okresu przedawnienia wynikającego z ustawy z dnia 23 kwietnia 1964 r. Kodeks cywilny; 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  podanie danych osobowych jest dobrowolne, jednakże niezbędne do zawarcia umowy;</w:t>
      </w:r>
    </w:p>
    <w:p w:rsidR="00944C35" w:rsidRDefault="00944C35" w:rsidP="00944C3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 administrator nie podejmuje decyzji w sposób zautomatyzowany w oparciu o Państwa dane osobowe.</w:t>
      </w:r>
    </w:p>
    <w:p w:rsidR="0042701A" w:rsidRDefault="0042701A"/>
    <w:sectPr w:rsidR="0042701A" w:rsidSect="0045251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5E"/>
    <w:rsid w:val="001C765E"/>
    <w:rsid w:val="0042701A"/>
    <w:rsid w:val="0045251D"/>
    <w:rsid w:val="007E0ADD"/>
    <w:rsid w:val="00944C35"/>
    <w:rsid w:val="00C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4C35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44C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4C35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4C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944C35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944C35"/>
    <w:pPr>
      <w:widowControl w:val="0"/>
      <w:overflowPunct w:val="0"/>
      <w:autoSpaceDE w:val="0"/>
      <w:autoSpaceDN w:val="0"/>
      <w:adjustRightInd w:val="0"/>
      <w:ind w:left="426" w:hanging="426"/>
    </w:pPr>
    <w:rPr>
      <w:szCs w:val="20"/>
    </w:rPr>
  </w:style>
  <w:style w:type="character" w:styleId="Hipercze">
    <w:name w:val="Hyperlink"/>
    <w:basedOn w:val="Domylnaczcionkaakapitu"/>
    <w:semiHidden/>
    <w:unhideWhenUsed/>
    <w:rsid w:val="00944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4C35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44C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4C35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4C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944C35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944C35"/>
    <w:pPr>
      <w:widowControl w:val="0"/>
      <w:overflowPunct w:val="0"/>
      <w:autoSpaceDE w:val="0"/>
      <w:autoSpaceDN w:val="0"/>
      <w:adjustRightInd w:val="0"/>
      <w:ind w:left="426" w:hanging="426"/>
    </w:pPr>
    <w:rPr>
      <w:szCs w:val="20"/>
    </w:rPr>
  </w:style>
  <w:style w:type="character" w:styleId="Hipercze">
    <w:name w:val="Hyperlink"/>
    <w:basedOn w:val="Domylnaczcionkaakapitu"/>
    <w:semiHidden/>
    <w:unhideWhenUsed/>
    <w:rsid w:val="0094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5</cp:revision>
  <dcterms:created xsi:type="dcterms:W3CDTF">2022-02-23T09:52:00Z</dcterms:created>
  <dcterms:modified xsi:type="dcterms:W3CDTF">2022-02-24T06:33:00Z</dcterms:modified>
</cp:coreProperties>
</file>