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D21FB1" w:rsidRPr="00D21FB1" w:rsidRDefault="00D21FB1" w:rsidP="00D21FB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D21FB1" w:rsidRPr="00D21FB1" w:rsidRDefault="00881A26" w:rsidP="00D21FB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Budowa zatoki autobusowej</w:t>
      </w:r>
      <w:r w:rsidR="00EC0792">
        <w:rPr>
          <w:rFonts w:eastAsia="Calibri"/>
          <w:b/>
          <w:bCs/>
          <w:color w:val="000000"/>
          <w:lang w:eastAsia="en-US"/>
        </w:rPr>
        <w:t xml:space="preserve"> w ciągu drogi powiatowej Nr 25</w:t>
      </w:r>
      <w:r>
        <w:rPr>
          <w:rFonts w:eastAsia="Calibri"/>
          <w:b/>
          <w:bCs/>
          <w:color w:val="000000"/>
          <w:lang w:eastAsia="en-US"/>
        </w:rPr>
        <w:t>1</w:t>
      </w:r>
      <w:r w:rsidR="00EC0792">
        <w:rPr>
          <w:rFonts w:eastAsia="Calibri"/>
          <w:b/>
          <w:bCs/>
          <w:color w:val="000000"/>
          <w:lang w:eastAsia="en-US"/>
        </w:rPr>
        <w:t xml:space="preserve">7W </w:t>
      </w:r>
      <w:r>
        <w:rPr>
          <w:rFonts w:eastAsia="Calibri"/>
          <w:b/>
          <w:bCs/>
          <w:color w:val="000000"/>
          <w:lang w:eastAsia="en-US"/>
        </w:rPr>
        <w:t>Jazgarka – Lipniki w km 1+377 SP</w:t>
      </w:r>
      <w:r w:rsidR="00EC0792">
        <w:rPr>
          <w:rFonts w:eastAsia="Calibri"/>
          <w:b/>
          <w:bCs/>
          <w:color w:val="000000"/>
          <w:lang w:eastAsia="en-US"/>
        </w:rPr>
        <w:t xml:space="preserve"> </w:t>
      </w:r>
      <w:r w:rsidR="00D21FB1" w:rsidRPr="00D21FB1">
        <w:rPr>
          <w:rFonts w:eastAsia="Calibri"/>
          <w:b/>
          <w:bCs/>
          <w:color w:val="000000"/>
          <w:lang w:eastAsia="en-US"/>
        </w:rPr>
        <w:t xml:space="preserve"> </w:t>
      </w:r>
    </w:p>
    <w:p w:rsidR="005A7F41" w:rsidRDefault="005A7F41" w:rsidP="003D3B82">
      <w:pPr>
        <w:jc w:val="both"/>
      </w:pPr>
    </w:p>
    <w:p w:rsidR="003D3B82" w:rsidRDefault="003D3B82" w:rsidP="003D3B82">
      <w:pPr>
        <w:jc w:val="both"/>
      </w:pPr>
      <w:r>
        <w:t>składam ofertę następującej treści: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3D3B82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Termin wykonania zamówienia</w:t>
      </w:r>
      <w:r w:rsidRPr="00D21FB1">
        <w:rPr>
          <w:b/>
        </w:rPr>
        <w:t xml:space="preserve">: </w:t>
      </w:r>
      <w:r w:rsidR="00881A26">
        <w:rPr>
          <w:b/>
        </w:rPr>
        <w:t>23</w:t>
      </w:r>
      <w:r w:rsidR="001704DD">
        <w:rPr>
          <w:b/>
        </w:rPr>
        <w:t>.1</w:t>
      </w:r>
      <w:r w:rsidR="00881A26">
        <w:rPr>
          <w:b/>
        </w:rPr>
        <w:t>2</w:t>
      </w:r>
      <w:bookmarkStart w:id="0" w:name="_GoBack"/>
      <w:bookmarkEnd w:id="0"/>
      <w:r w:rsidR="001704DD">
        <w:rPr>
          <w:b/>
        </w:rPr>
        <w:t>.2021 r.</w:t>
      </w:r>
      <w:r w:rsidR="002D384F" w:rsidRPr="002D384F">
        <w:rPr>
          <w:b/>
        </w:rPr>
        <w:t xml:space="preserve"> </w:t>
      </w:r>
      <w:r w:rsidR="00DF7786" w:rsidRPr="002D384F">
        <w:rPr>
          <w:b/>
        </w:rPr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DD5324">
        <w:t>gwarancji</w:t>
      </w:r>
      <w:r>
        <w:t>:</w:t>
      </w:r>
      <w:r w:rsidR="00DF7786">
        <w:t xml:space="preserve"> </w:t>
      </w:r>
      <w:r w:rsidR="001704DD" w:rsidRPr="001704DD">
        <w:rPr>
          <w:b/>
        </w:rPr>
        <w:t>24 m-ce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1A67CB" w:rsidRDefault="001A67CB" w:rsidP="001A67CB">
      <w:pPr>
        <w:pStyle w:val="Bezodstpw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i/>
          <w:color w:val="000000"/>
          <w:lang w:val="en-US"/>
        </w:rPr>
      </w:pPr>
      <w:r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  <w:color w:val="000000"/>
          <w:sz w:val="26"/>
          <w:lang w:val="en-US"/>
        </w:rPr>
        <w:t>R</w:t>
      </w:r>
      <w:r>
        <w:rPr>
          <w:rFonts w:ascii="Times New Roman" w:hAnsi="Times New Roman"/>
          <w:i/>
          <w:color w:val="000000"/>
          <w:lang w:val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67CB" w:rsidRDefault="001A67CB" w:rsidP="001A67CB">
      <w:pPr>
        <w:pStyle w:val="Bezodstpw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(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usunięcie treści oświadczenia np. przez jego wykreślenie</w:t>
      </w:r>
      <w:r>
        <w:rPr>
          <w:rFonts w:ascii="Times New Roman" w:hAnsi="Times New Roman"/>
          <w:i/>
          <w:sz w:val="20"/>
          <w:szCs w:val="20"/>
          <w:lang w:val="en-US"/>
        </w:rPr>
        <w:t>).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8.</w:t>
      </w:r>
      <w:r w:rsidR="009A4439">
        <w:t xml:space="preserve"> </w:t>
      </w:r>
      <w:r>
        <w:t>Ofertę niniejszą składam na ......... kolejno ponumerowanych stronach.</w:t>
      </w:r>
    </w:p>
    <w:p w:rsidR="00786044" w:rsidRPr="006868BD" w:rsidRDefault="00786044" w:rsidP="00786044">
      <w:pPr>
        <w:pStyle w:val="Bezodstpw"/>
        <w:rPr>
          <w:rFonts w:ascii="Times New Roman" w:hAnsi="Times New Roman"/>
          <w:sz w:val="24"/>
          <w:szCs w:val="24"/>
        </w:rPr>
      </w:pP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lastRenderedPageBreak/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1A67CB" w:rsidRPr="001A67CB" w:rsidRDefault="001A67CB" w:rsidP="001A67CB">
      <w:pPr>
        <w:jc w:val="both"/>
        <w:rPr>
          <w:rFonts w:ascii="Calibri" w:eastAsia="Calibri" w:hAnsi="Calibri"/>
          <w:i/>
          <w:sz w:val="22"/>
          <w:szCs w:val="22"/>
        </w:rPr>
      </w:pPr>
      <w:r w:rsidRPr="001A67CB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1A67CB">
        <w:rPr>
          <w:rFonts w:ascii="Calibri" w:eastAsia="Calibri" w:hAnsi="Calibri"/>
          <w:i/>
          <w:sz w:val="22"/>
          <w:szCs w:val="22"/>
        </w:rPr>
        <w:t xml:space="preserve">: 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7F6F"/>
    <w:rsid w:val="001704DD"/>
    <w:rsid w:val="00187843"/>
    <w:rsid w:val="001A5BA0"/>
    <w:rsid w:val="001A67CB"/>
    <w:rsid w:val="001E1754"/>
    <w:rsid w:val="001E4979"/>
    <w:rsid w:val="00254613"/>
    <w:rsid w:val="002C3907"/>
    <w:rsid w:val="002D384F"/>
    <w:rsid w:val="003201F8"/>
    <w:rsid w:val="003912CB"/>
    <w:rsid w:val="003D3B82"/>
    <w:rsid w:val="003F3BFD"/>
    <w:rsid w:val="003F6B42"/>
    <w:rsid w:val="004229FB"/>
    <w:rsid w:val="0042351E"/>
    <w:rsid w:val="004A5F78"/>
    <w:rsid w:val="00545FD1"/>
    <w:rsid w:val="005A709D"/>
    <w:rsid w:val="005A7F41"/>
    <w:rsid w:val="005B0416"/>
    <w:rsid w:val="005B318A"/>
    <w:rsid w:val="006127BA"/>
    <w:rsid w:val="00613258"/>
    <w:rsid w:val="006868BD"/>
    <w:rsid w:val="006B4084"/>
    <w:rsid w:val="007038B6"/>
    <w:rsid w:val="007135D4"/>
    <w:rsid w:val="00715CD6"/>
    <w:rsid w:val="00731BDD"/>
    <w:rsid w:val="00786044"/>
    <w:rsid w:val="007A4048"/>
    <w:rsid w:val="007A4DCC"/>
    <w:rsid w:val="007C3744"/>
    <w:rsid w:val="007D15BC"/>
    <w:rsid w:val="007E5DAB"/>
    <w:rsid w:val="008155D6"/>
    <w:rsid w:val="008373B6"/>
    <w:rsid w:val="008545E2"/>
    <w:rsid w:val="00881A26"/>
    <w:rsid w:val="008A1BDD"/>
    <w:rsid w:val="008B0CBB"/>
    <w:rsid w:val="008F27E0"/>
    <w:rsid w:val="009507C1"/>
    <w:rsid w:val="0098350E"/>
    <w:rsid w:val="00997715"/>
    <w:rsid w:val="009A2F8B"/>
    <w:rsid w:val="009A4439"/>
    <w:rsid w:val="009D7505"/>
    <w:rsid w:val="009D7ABE"/>
    <w:rsid w:val="00A00731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1FB1"/>
    <w:rsid w:val="00D413A6"/>
    <w:rsid w:val="00D54122"/>
    <w:rsid w:val="00D620F4"/>
    <w:rsid w:val="00D848EA"/>
    <w:rsid w:val="00D918D9"/>
    <w:rsid w:val="00DD5324"/>
    <w:rsid w:val="00DF4D9D"/>
    <w:rsid w:val="00DF7786"/>
    <w:rsid w:val="00E272E3"/>
    <w:rsid w:val="00E64555"/>
    <w:rsid w:val="00E9437B"/>
    <w:rsid w:val="00EB069B"/>
    <w:rsid w:val="00EB3AD8"/>
    <w:rsid w:val="00EC0792"/>
    <w:rsid w:val="00ED7E90"/>
    <w:rsid w:val="00EE26A1"/>
    <w:rsid w:val="00F047DD"/>
    <w:rsid w:val="00F04B76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69</cp:revision>
  <dcterms:created xsi:type="dcterms:W3CDTF">2016-01-19T10:50:00Z</dcterms:created>
  <dcterms:modified xsi:type="dcterms:W3CDTF">2021-10-21T05:25:00Z</dcterms:modified>
</cp:coreProperties>
</file>