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03" w:rsidRDefault="00650903" w:rsidP="00650903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650903" w:rsidRPr="00D67B2F" w:rsidRDefault="00650903" w:rsidP="00650903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</w:t>
      </w:r>
      <w:r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Załącznik Nr </w:t>
      </w:r>
      <w:r w:rsidR="005F0DB4">
        <w:rPr>
          <w:rFonts w:ascii="Arial Narrow" w:eastAsia="Calibri" w:hAnsi="Arial Narrow" w:cs="Times New Roman"/>
          <w:i/>
          <w:sz w:val="18"/>
          <w:szCs w:val="18"/>
        </w:rPr>
        <w:t>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650903" w:rsidRPr="00D67B2F" w:rsidTr="00F77A12">
        <w:trPr>
          <w:trHeight w:val="1108"/>
        </w:trPr>
        <w:tc>
          <w:tcPr>
            <w:tcW w:w="3618" w:type="dxa"/>
          </w:tcPr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10524" w:type="dxa"/>
            <w:shd w:val="clear" w:color="auto" w:fill="C0C0C0"/>
            <w:vAlign w:val="center"/>
          </w:tcPr>
          <w:p w:rsidR="00650903" w:rsidRPr="00D67B2F" w:rsidRDefault="00650903" w:rsidP="00F77A12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b/>
                <w:lang w:eastAsia="pl-PL"/>
              </w:rPr>
              <w:t>WYKAZ USŁUG</w:t>
            </w:r>
          </w:p>
        </w:tc>
      </w:tr>
    </w:tbl>
    <w:p w:rsidR="00650903" w:rsidRPr="00D67B2F" w:rsidRDefault="00650903" w:rsidP="00650903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D67B2F">
        <w:rPr>
          <w:rFonts w:ascii="Arial Narrow" w:eastAsia="Times New Roman" w:hAnsi="Arial Narrow" w:cs="Courier New"/>
          <w:bCs/>
          <w:sz w:val="20"/>
          <w:szCs w:val="20"/>
          <w:lang w:eastAsia="pl-PL"/>
        </w:rPr>
        <w:t>Na potrzeby postępowania o udzielenie zamówienia publicznego pn.:</w:t>
      </w:r>
      <w:r w:rsidRPr="00D67B2F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</w:p>
    <w:p w:rsidR="009A30E9" w:rsidRPr="009A30E9" w:rsidRDefault="009A30E9" w:rsidP="009A30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A30E9">
        <w:rPr>
          <w:rFonts w:ascii="Cambria" w:eastAsia="Times New Roman" w:hAnsi="Cambria" w:cs="Times New Roman"/>
          <w:b/>
          <w:lang w:eastAsia="pl-PL"/>
        </w:rPr>
        <w:t xml:space="preserve">Wykonanie dokumentacji projektowej wraz </w:t>
      </w:r>
      <w:r w:rsidRPr="009A30E9">
        <w:rPr>
          <w:rFonts w:ascii="Cambria" w:eastAsia="Times New Roman" w:hAnsi="Cambria" w:cs="Times New Roman"/>
          <w:b/>
          <w:bCs/>
          <w:lang w:eastAsia="pl-PL"/>
        </w:rPr>
        <w:t xml:space="preserve">z materiałami geodezyjnymi i uzyskaniem decyzji </w:t>
      </w:r>
      <w:r w:rsidRPr="009A30E9">
        <w:rPr>
          <w:rFonts w:ascii="Cambria" w:eastAsia="Times New Roman" w:hAnsi="Cambria" w:cs="Times New Roman"/>
          <w:b/>
          <w:lang w:eastAsia="pl-PL"/>
        </w:rPr>
        <w:t xml:space="preserve">o zezwoleniu na realizację inwestycji drogowej (ZRID) na: Budowę drogi powiatowej Brzeźno-Pokrzywnica wraz z obiektem mostowym </w:t>
      </w:r>
      <w:r w:rsidRPr="009A30E9">
        <w:rPr>
          <w:rFonts w:ascii="Cambria" w:eastAsia="Times New Roman" w:hAnsi="Cambria" w:cs="Times New Roman"/>
          <w:b/>
          <w:lang w:eastAsia="pl-PL"/>
        </w:rPr>
        <w:br/>
        <w:t>na rzece Orz i kanalizacją ciśnieniową – długości ok. 1000 m.</w:t>
      </w:r>
    </w:p>
    <w:p w:rsidR="00650903" w:rsidRPr="00D67B2F" w:rsidRDefault="00650903" w:rsidP="00650903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>przedkładamy wykaz wykonanych usług w zakresie niezbędnym do wykazania spełniania opisanego przez Zamawiającego warunku w zakresie zdolności technicznej i zawodowej Wykonawcy:</w:t>
      </w:r>
    </w:p>
    <w:tbl>
      <w:tblPr>
        <w:tblW w:w="14852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0"/>
        <w:gridCol w:w="2274"/>
        <w:gridCol w:w="3539"/>
        <w:gridCol w:w="3234"/>
        <w:gridCol w:w="3115"/>
      </w:tblGrid>
      <w:tr w:rsidR="00650903" w:rsidRPr="00D67B2F" w:rsidTr="00F77A12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i adres Zamawiającego/</w:t>
            </w: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br/>
              <w:t>Zleceniodawcy</w:t>
            </w:r>
          </w:p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Charakterystyka zamówienia / Informacje potwierdzające spełnianie warunku opisanego </w:t>
            </w:r>
          </w:p>
          <w:p w:rsidR="00650903" w:rsidRPr="00D67B2F" w:rsidRDefault="00650903" w:rsidP="00650903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W zapytaniu ofertowym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Data wystawienia Świadectwa Przejęcia, protokołu odbioru lub równoważnego dokumentu </w:t>
            </w:r>
          </w:p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(dzień/ m-c/ rok)</w:t>
            </w:r>
          </w:p>
          <w:p w:rsidR="00650903" w:rsidRPr="00D67B2F" w:rsidRDefault="00650903" w:rsidP="00F77A12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650903" w:rsidRPr="00D67B2F" w:rsidTr="00F77A12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</w:tr>
      <w:tr w:rsidR="00650903" w:rsidRPr="00D67B2F" w:rsidTr="00F77A12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650903" w:rsidRPr="00D67B2F" w:rsidTr="00F77A12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650903" w:rsidRPr="00D67B2F" w:rsidTr="00F77A12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3" w:rsidRPr="00D67B2F" w:rsidRDefault="00650903" w:rsidP="00F77A12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3" w:rsidRPr="00D67B2F" w:rsidRDefault="00650903" w:rsidP="00F77A12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</w:tbl>
    <w:p w:rsidR="00650903" w:rsidRPr="00D67B2F" w:rsidRDefault="00650903" w:rsidP="00650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</w:t>
      </w:r>
    </w:p>
    <w:p w:rsidR="00650903" w:rsidRPr="00D67B2F" w:rsidRDefault="00650903" w:rsidP="00650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650903" w:rsidRPr="00D67B2F" w:rsidRDefault="00650903" w:rsidP="00650903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</w:p>
    <w:p w:rsidR="00650903" w:rsidRPr="00D67B2F" w:rsidRDefault="00650903" w:rsidP="00650903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             </w:t>
      </w:r>
    </w:p>
    <w:p w:rsidR="00650903" w:rsidRPr="00D67B2F" w:rsidRDefault="00650903" w:rsidP="00650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650903" w:rsidRPr="00D67B2F" w:rsidRDefault="00650903" w:rsidP="0065090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………………………..………………….     </w:t>
      </w:r>
    </w:p>
    <w:p w:rsidR="00650903" w:rsidRDefault="00650903" w:rsidP="00650903">
      <w:pPr>
        <w:autoSpaceDE w:val="0"/>
        <w:autoSpaceDN w:val="0"/>
        <w:adjustRightInd w:val="0"/>
        <w:spacing w:after="0" w:line="240" w:lineRule="auto"/>
        <w:jc w:val="right"/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</w:t>
      </w:r>
    </w:p>
    <w:p w:rsidR="009A4393" w:rsidRDefault="009A4393"/>
    <w:sectPr w:rsidR="009A4393" w:rsidSect="00785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3"/>
    <w:rsid w:val="00101163"/>
    <w:rsid w:val="005F0DB4"/>
    <w:rsid w:val="00650903"/>
    <w:rsid w:val="009A30E9"/>
    <w:rsid w:val="009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2021-03-09T13:05:00Z</dcterms:created>
  <dcterms:modified xsi:type="dcterms:W3CDTF">2021-03-09T13:28:00Z</dcterms:modified>
</cp:coreProperties>
</file>